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1E74" w:rsidRPr="00641E74" w:rsidRDefault="00641E74" w:rsidP="00641E74">
      <w:pPr>
        <w:shd w:val="clear" w:color="auto" w:fill="FFFFFF"/>
        <w:spacing w:after="255" w:line="270" w:lineRule="atLeast"/>
        <w:outlineLvl w:val="2"/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</w:pPr>
      <w:r w:rsidRPr="00641E74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>Кабинет Министров Республики Татарстан</w:t>
      </w:r>
    </w:p>
    <w:p w:rsidR="00641E74" w:rsidRPr="00641E74" w:rsidRDefault="00261240" w:rsidP="00641E74">
      <w:pPr>
        <w:shd w:val="clear" w:color="auto" w:fill="FFFFFF"/>
        <w:spacing w:before="255" w:after="255" w:line="25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612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pict>
          <v:rect id="_x0000_i1025" style="width:0;height:.75pt" o:hralign="center" o:hrstd="t" o:hr="t" fillcolor="#a0a0a0" stroked="f"/>
        </w:pict>
      </w:r>
    </w:p>
    <w:p w:rsidR="00641E74" w:rsidRPr="00641E74" w:rsidRDefault="00641E74" w:rsidP="00641E74">
      <w:pPr>
        <w:shd w:val="clear" w:color="auto" w:fill="FFFFFF"/>
        <w:spacing w:after="255" w:line="480" w:lineRule="atLeast"/>
        <w:outlineLvl w:val="1"/>
        <w:rPr>
          <w:rFonts w:ascii="Arial" w:eastAsia="Times New Roman" w:hAnsi="Arial" w:cs="Arial"/>
          <w:b/>
          <w:bCs/>
          <w:color w:val="4D4D4D"/>
          <w:kern w:val="36"/>
          <w:sz w:val="45"/>
          <w:szCs w:val="45"/>
          <w:lang w:eastAsia="ru-RU"/>
        </w:rPr>
      </w:pPr>
      <w:r w:rsidRPr="00641E74">
        <w:rPr>
          <w:rFonts w:ascii="Arial" w:eastAsia="Times New Roman" w:hAnsi="Arial" w:cs="Arial"/>
          <w:b/>
          <w:bCs/>
          <w:color w:val="4D4D4D"/>
          <w:kern w:val="36"/>
          <w:sz w:val="45"/>
          <w:szCs w:val="45"/>
          <w:lang w:eastAsia="ru-RU"/>
        </w:rPr>
        <w:t>Постановление КМ РТ от 18 декабря 2013 г. N 1006 "Об утверждении государственной программы "Реализация государственной национальной политики в Республике Татарстан на 2014-2020 годы"</w:t>
      </w:r>
    </w:p>
    <w:p w:rsidR="00641E74" w:rsidRPr="00641E74" w:rsidRDefault="00641E74" w:rsidP="00641E74">
      <w:pPr>
        <w:shd w:val="clear" w:color="auto" w:fill="FFFFFF"/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1E7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Обзор документа</w:t>
      </w:r>
    </w:p>
    <w:p w:rsidR="00641E74" w:rsidRPr="00641E74" w:rsidRDefault="00641E74" w:rsidP="00641E74">
      <w:pPr>
        <w:shd w:val="clear" w:color="auto" w:fill="FFFFFF"/>
        <w:spacing w:after="0" w:line="25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1E74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641E74" w:rsidRPr="00641E74" w:rsidRDefault="00641E74" w:rsidP="00641E74">
      <w:pPr>
        <w:shd w:val="clear" w:color="auto" w:fill="FFFFFF"/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1E7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Формирование толерантного отношения к мигрантам.</w:t>
      </w:r>
    </w:p>
    <w:p w:rsidR="00641E74" w:rsidRPr="00641E74" w:rsidRDefault="00641E74" w:rsidP="00641E74">
      <w:pPr>
        <w:shd w:val="clear" w:color="auto" w:fill="FFFFFF"/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1E7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Татарстане из 3,78 млн. человек 53,2% составляют татары, 39,7% - русские. Из представителей народов Поволжья в республике проживают чуваши, удмурты, мордва, марийцы и башкиры, которые в совокупности составляют 5,6% населения.</w:t>
      </w:r>
    </w:p>
    <w:p w:rsidR="00641E74" w:rsidRPr="00641E74" w:rsidRDefault="00641E74" w:rsidP="00641E74">
      <w:pPr>
        <w:shd w:val="clear" w:color="auto" w:fill="FFFFFF"/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1E7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Также в республике сформировались общины выходцев из бывших союзных республик и дальнего зарубежья. Ежегодно в республику приезжают более 100 тыс. иностранцев.</w:t>
      </w:r>
    </w:p>
    <w:p w:rsidR="00641E74" w:rsidRPr="00641E74" w:rsidRDefault="00641E74" w:rsidP="00641E74">
      <w:pPr>
        <w:shd w:val="clear" w:color="auto" w:fill="FFFFFF"/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1E7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Принята Государственная программа реализации государственной национальной политики.</w:t>
      </w:r>
    </w:p>
    <w:p w:rsidR="00641E74" w:rsidRPr="00641E74" w:rsidRDefault="00641E74" w:rsidP="00641E74">
      <w:pPr>
        <w:shd w:val="clear" w:color="auto" w:fill="FFFFFF"/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1E7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Цели программы - цивилизованное развитие представителей народов, проживающих в республике, сохранение межэтнического и межконфессионального мира и согласия, упрочение общероссийской гражданской идентичности, успешная социокультурная адаптация и интеграция мигрантов.</w:t>
      </w:r>
    </w:p>
    <w:p w:rsidR="00641E74" w:rsidRPr="00641E74" w:rsidRDefault="00641E74" w:rsidP="00641E74">
      <w:pPr>
        <w:shd w:val="clear" w:color="auto" w:fill="FFFFFF"/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1E7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Программа реализуется в 2014-2020 годы, в два этапа.</w:t>
      </w:r>
    </w:p>
    <w:p w:rsidR="00641E74" w:rsidRPr="00641E74" w:rsidRDefault="00641E74" w:rsidP="00641E74">
      <w:pPr>
        <w:shd w:val="clear" w:color="auto" w:fill="FFFFFF"/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1E7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Объем финансирования программы составляет 292,787 млн. руб. за счет средств бюджета республики.</w:t>
      </w:r>
    </w:p>
    <w:p w:rsidR="00641E74" w:rsidRPr="00641E74" w:rsidRDefault="00641E74" w:rsidP="00641E74">
      <w:pPr>
        <w:shd w:val="clear" w:color="auto" w:fill="FFFFFF"/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1E7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Определены мероприятия программы.</w:t>
      </w:r>
    </w:p>
    <w:p w:rsidR="00641E74" w:rsidRPr="00641E74" w:rsidRDefault="00641E74" w:rsidP="00641E74">
      <w:pPr>
        <w:shd w:val="clear" w:color="auto" w:fill="FFFFFF"/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1E7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Например, по совершенствованию взаимодействия органов власти с институтами гражданского общества в сфере государственной национальной политики; укреплению общероссийской гражданской идентичности, созданию условий и поддержке межэтнического и межконфессионального мира и согласия; по созданию условий для этнокультурного развития народов и пр.</w:t>
      </w:r>
    </w:p>
    <w:p w:rsidR="00641E74" w:rsidRPr="00641E74" w:rsidRDefault="00641E74" w:rsidP="00641E74">
      <w:pPr>
        <w:shd w:val="clear" w:color="auto" w:fill="FFFFFF"/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1E7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результате реализации Программы уровень толерантного отношения к представителям другой национальности в 2020 году должен составить 62,5%, доля жителей республики, положительно оценивающих состояние межконфессиональных отношений, - 68,0%.</w:t>
      </w:r>
    </w:p>
    <w:p w:rsidR="004F4408" w:rsidRDefault="00641E74" w:rsidP="00641E74">
      <w:r w:rsidRPr="00641E74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bookmarkStart w:id="0" w:name="_GoBack"/>
      <w:bookmarkEnd w:id="0"/>
    </w:p>
    <w:sectPr w:rsidR="004F4408" w:rsidSect="002612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E04543"/>
    <w:rsid w:val="000019E4"/>
    <w:rsid w:val="00001DE6"/>
    <w:rsid w:val="00010978"/>
    <w:rsid w:val="00012CB9"/>
    <w:rsid w:val="000136BD"/>
    <w:rsid w:val="00013CCD"/>
    <w:rsid w:val="00032E90"/>
    <w:rsid w:val="000377F1"/>
    <w:rsid w:val="0003793C"/>
    <w:rsid w:val="00040A17"/>
    <w:rsid w:val="000440FA"/>
    <w:rsid w:val="000454CE"/>
    <w:rsid w:val="000479C4"/>
    <w:rsid w:val="00053763"/>
    <w:rsid w:val="000706F4"/>
    <w:rsid w:val="00071C99"/>
    <w:rsid w:val="00071CBA"/>
    <w:rsid w:val="00071EA9"/>
    <w:rsid w:val="0007358A"/>
    <w:rsid w:val="0007371A"/>
    <w:rsid w:val="0008309B"/>
    <w:rsid w:val="00084CA0"/>
    <w:rsid w:val="00091A9C"/>
    <w:rsid w:val="00093C40"/>
    <w:rsid w:val="00094935"/>
    <w:rsid w:val="000960EF"/>
    <w:rsid w:val="00096AC6"/>
    <w:rsid w:val="000B0014"/>
    <w:rsid w:val="000B0646"/>
    <w:rsid w:val="000B3B92"/>
    <w:rsid w:val="000B56A6"/>
    <w:rsid w:val="000B65CD"/>
    <w:rsid w:val="000B71E1"/>
    <w:rsid w:val="000C1B6D"/>
    <w:rsid w:val="000C2FE8"/>
    <w:rsid w:val="000C604F"/>
    <w:rsid w:val="000D104D"/>
    <w:rsid w:val="000D2522"/>
    <w:rsid w:val="000D4F64"/>
    <w:rsid w:val="000E044D"/>
    <w:rsid w:val="000E06C3"/>
    <w:rsid w:val="000E1249"/>
    <w:rsid w:val="000E3DB0"/>
    <w:rsid w:val="000E3ED4"/>
    <w:rsid w:val="000E4D52"/>
    <w:rsid w:val="000E5470"/>
    <w:rsid w:val="000E574C"/>
    <w:rsid w:val="000E700B"/>
    <w:rsid w:val="000E72BB"/>
    <w:rsid w:val="000F3792"/>
    <w:rsid w:val="000F6039"/>
    <w:rsid w:val="000F6942"/>
    <w:rsid w:val="000F6EA2"/>
    <w:rsid w:val="00100411"/>
    <w:rsid w:val="00100530"/>
    <w:rsid w:val="00103B5C"/>
    <w:rsid w:val="001047AD"/>
    <w:rsid w:val="001110FC"/>
    <w:rsid w:val="0011671F"/>
    <w:rsid w:val="00121A45"/>
    <w:rsid w:val="00121DED"/>
    <w:rsid w:val="0012351E"/>
    <w:rsid w:val="00130634"/>
    <w:rsid w:val="0013125C"/>
    <w:rsid w:val="00136CE6"/>
    <w:rsid w:val="00142FC2"/>
    <w:rsid w:val="00146688"/>
    <w:rsid w:val="00146EAA"/>
    <w:rsid w:val="00152BDD"/>
    <w:rsid w:val="001575B3"/>
    <w:rsid w:val="00162569"/>
    <w:rsid w:val="00163D84"/>
    <w:rsid w:val="00172C15"/>
    <w:rsid w:val="00173A08"/>
    <w:rsid w:val="00184BD2"/>
    <w:rsid w:val="00192CC6"/>
    <w:rsid w:val="001934C6"/>
    <w:rsid w:val="001948B9"/>
    <w:rsid w:val="00194C61"/>
    <w:rsid w:val="00194F6B"/>
    <w:rsid w:val="00194FF8"/>
    <w:rsid w:val="00195E68"/>
    <w:rsid w:val="00197D70"/>
    <w:rsid w:val="001A0664"/>
    <w:rsid w:val="001A2015"/>
    <w:rsid w:val="001A2129"/>
    <w:rsid w:val="001A35B9"/>
    <w:rsid w:val="001A57AA"/>
    <w:rsid w:val="001A60BF"/>
    <w:rsid w:val="001A78C4"/>
    <w:rsid w:val="001B691B"/>
    <w:rsid w:val="001B7DD6"/>
    <w:rsid w:val="001C6A6A"/>
    <w:rsid w:val="001D0CA0"/>
    <w:rsid w:val="001D2152"/>
    <w:rsid w:val="001D4E28"/>
    <w:rsid w:val="001E2FF6"/>
    <w:rsid w:val="001E4CB0"/>
    <w:rsid w:val="001E5539"/>
    <w:rsid w:val="001E70A4"/>
    <w:rsid w:val="001F1A85"/>
    <w:rsid w:val="001F22B2"/>
    <w:rsid w:val="001F3B95"/>
    <w:rsid w:val="001F3E4F"/>
    <w:rsid w:val="001F568F"/>
    <w:rsid w:val="001F78F2"/>
    <w:rsid w:val="002007B2"/>
    <w:rsid w:val="00200DA6"/>
    <w:rsid w:val="00201CB6"/>
    <w:rsid w:val="002033BE"/>
    <w:rsid w:val="00214F9A"/>
    <w:rsid w:val="002154D3"/>
    <w:rsid w:val="002173F5"/>
    <w:rsid w:val="00217C0E"/>
    <w:rsid w:val="0022176D"/>
    <w:rsid w:val="0022323C"/>
    <w:rsid w:val="00223943"/>
    <w:rsid w:val="002268DE"/>
    <w:rsid w:val="0023350D"/>
    <w:rsid w:val="0023772B"/>
    <w:rsid w:val="00244D8D"/>
    <w:rsid w:val="002458B9"/>
    <w:rsid w:val="0025181C"/>
    <w:rsid w:val="00253552"/>
    <w:rsid w:val="00256E33"/>
    <w:rsid w:val="00261240"/>
    <w:rsid w:val="00263769"/>
    <w:rsid w:val="00266900"/>
    <w:rsid w:val="00274E4B"/>
    <w:rsid w:val="002767A0"/>
    <w:rsid w:val="00280313"/>
    <w:rsid w:val="00282F48"/>
    <w:rsid w:val="002834E1"/>
    <w:rsid w:val="00284667"/>
    <w:rsid w:val="00284693"/>
    <w:rsid w:val="00285D8E"/>
    <w:rsid w:val="002950C2"/>
    <w:rsid w:val="00296402"/>
    <w:rsid w:val="0029748C"/>
    <w:rsid w:val="002A36C3"/>
    <w:rsid w:val="002A5689"/>
    <w:rsid w:val="002B00A8"/>
    <w:rsid w:val="002B04A5"/>
    <w:rsid w:val="002B140A"/>
    <w:rsid w:val="002B2715"/>
    <w:rsid w:val="002B314E"/>
    <w:rsid w:val="002B44E3"/>
    <w:rsid w:val="002B483B"/>
    <w:rsid w:val="002B49FD"/>
    <w:rsid w:val="002B7D57"/>
    <w:rsid w:val="002C1AD0"/>
    <w:rsid w:val="002D5AC3"/>
    <w:rsid w:val="002D7AE5"/>
    <w:rsid w:val="002E01D3"/>
    <w:rsid w:val="002E0E47"/>
    <w:rsid w:val="002E6C7A"/>
    <w:rsid w:val="002E73ED"/>
    <w:rsid w:val="002F2E68"/>
    <w:rsid w:val="002F5823"/>
    <w:rsid w:val="00304AE0"/>
    <w:rsid w:val="00304C46"/>
    <w:rsid w:val="0031029D"/>
    <w:rsid w:val="0031143F"/>
    <w:rsid w:val="003173E5"/>
    <w:rsid w:val="00323165"/>
    <w:rsid w:val="00323A01"/>
    <w:rsid w:val="00325D4D"/>
    <w:rsid w:val="00333417"/>
    <w:rsid w:val="00333D5C"/>
    <w:rsid w:val="003358BA"/>
    <w:rsid w:val="00340D10"/>
    <w:rsid w:val="003441A2"/>
    <w:rsid w:val="00353C2C"/>
    <w:rsid w:val="00354082"/>
    <w:rsid w:val="00357791"/>
    <w:rsid w:val="00360A8B"/>
    <w:rsid w:val="00363730"/>
    <w:rsid w:val="00363A1A"/>
    <w:rsid w:val="003666A8"/>
    <w:rsid w:val="00366758"/>
    <w:rsid w:val="003671E2"/>
    <w:rsid w:val="00367B7C"/>
    <w:rsid w:val="00370FE0"/>
    <w:rsid w:val="00375E84"/>
    <w:rsid w:val="00376093"/>
    <w:rsid w:val="00380554"/>
    <w:rsid w:val="003872FD"/>
    <w:rsid w:val="00396488"/>
    <w:rsid w:val="003A07D0"/>
    <w:rsid w:val="003A2B43"/>
    <w:rsid w:val="003A61E0"/>
    <w:rsid w:val="003B23BA"/>
    <w:rsid w:val="003C2DAA"/>
    <w:rsid w:val="003C55CF"/>
    <w:rsid w:val="003E4456"/>
    <w:rsid w:val="003E655A"/>
    <w:rsid w:val="003F01E9"/>
    <w:rsid w:val="003F0CCA"/>
    <w:rsid w:val="003F1B9B"/>
    <w:rsid w:val="003F72B1"/>
    <w:rsid w:val="004007B5"/>
    <w:rsid w:val="004018F7"/>
    <w:rsid w:val="00407550"/>
    <w:rsid w:val="00426660"/>
    <w:rsid w:val="00427E77"/>
    <w:rsid w:val="00440AC1"/>
    <w:rsid w:val="0044397C"/>
    <w:rsid w:val="0044621C"/>
    <w:rsid w:val="004463A2"/>
    <w:rsid w:val="00460D21"/>
    <w:rsid w:val="0046186D"/>
    <w:rsid w:val="00462B12"/>
    <w:rsid w:val="004642CC"/>
    <w:rsid w:val="00471A94"/>
    <w:rsid w:val="00472627"/>
    <w:rsid w:val="00474630"/>
    <w:rsid w:val="00474719"/>
    <w:rsid w:val="00474C5F"/>
    <w:rsid w:val="00477C7B"/>
    <w:rsid w:val="00480139"/>
    <w:rsid w:val="004844C1"/>
    <w:rsid w:val="00486A7C"/>
    <w:rsid w:val="004925F2"/>
    <w:rsid w:val="00494748"/>
    <w:rsid w:val="00495BF2"/>
    <w:rsid w:val="00496BC6"/>
    <w:rsid w:val="004A0042"/>
    <w:rsid w:val="004A067B"/>
    <w:rsid w:val="004A4541"/>
    <w:rsid w:val="004A4F28"/>
    <w:rsid w:val="004A6600"/>
    <w:rsid w:val="004B0642"/>
    <w:rsid w:val="004B077D"/>
    <w:rsid w:val="004B171B"/>
    <w:rsid w:val="004B4DB2"/>
    <w:rsid w:val="004C2282"/>
    <w:rsid w:val="004C3290"/>
    <w:rsid w:val="004C56C6"/>
    <w:rsid w:val="004C5BA7"/>
    <w:rsid w:val="004D1A9E"/>
    <w:rsid w:val="004D310F"/>
    <w:rsid w:val="004D36DF"/>
    <w:rsid w:val="004D498A"/>
    <w:rsid w:val="004D547B"/>
    <w:rsid w:val="004D7FA2"/>
    <w:rsid w:val="004E1693"/>
    <w:rsid w:val="004E65F4"/>
    <w:rsid w:val="004F2D87"/>
    <w:rsid w:val="004F4408"/>
    <w:rsid w:val="00507A94"/>
    <w:rsid w:val="00512755"/>
    <w:rsid w:val="005153A1"/>
    <w:rsid w:val="005217D0"/>
    <w:rsid w:val="00524201"/>
    <w:rsid w:val="005245B0"/>
    <w:rsid w:val="00524BEF"/>
    <w:rsid w:val="005325E6"/>
    <w:rsid w:val="00540CD3"/>
    <w:rsid w:val="005413D7"/>
    <w:rsid w:val="00550D53"/>
    <w:rsid w:val="005644EA"/>
    <w:rsid w:val="0056540C"/>
    <w:rsid w:val="00567027"/>
    <w:rsid w:val="00572013"/>
    <w:rsid w:val="005735E7"/>
    <w:rsid w:val="00575AEA"/>
    <w:rsid w:val="00576CB5"/>
    <w:rsid w:val="005771E5"/>
    <w:rsid w:val="0058189A"/>
    <w:rsid w:val="005876A4"/>
    <w:rsid w:val="005A0E58"/>
    <w:rsid w:val="005A48AF"/>
    <w:rsid w:val="005A49AB"/>
    <w:rsid w:val="005A513A"/>
    <w:rsid w:val="005A60F3"/>
    <w:rsid w:val="005A67C9"/>
    <w:rsid w:val="005A7316"/>
    <w:rsid w:val="005B0881"/>
    <w:rsid w:val="005B0AD7"/>
    <w:rsid w:val="005B3E4B"/>
    <w:rsid w:val="005B49C3"/>
    <w:rsid w:val="005B6F26"/>
    <w:rsid w:val="005C1869"/>
    <w:rsid w:val="005D0587"/>
    <w:rsid w:val="005D08E9"/>
    <w:rsid w:val="005D1FEC"/>
    <w:rsid w:val="005D4938"/>
    <w:rsid w:val="005D7AE1"/>
    <w:rsid w:val="005D7F53"/>
    <w:rsid w:val="005E0890"/>
    <w:rsid w:val="005E1DC8"/>
    <w:rsid w:val="005E70CB"/>
    <w:rsid w:val="005F1484"/>
    <w:rsid w:val="005F26B5"/>
    <w:rsid w:val="005F479B"/>
    <w:rsid w:val="005F49A7"/>
    <w:rsid w:val="005F5D54"/>
    <w:rsid w:val="005F695F"/>
    <w:rsid w:val="00604795"/>
    <w:rsid w:val="006063A5"/>
    <w:rsid w:val="00606AD5"/>
    <w:rsid w:val="00607452"/>
    <w:rsid w:val="00614874"/>
    <w:rsid w:val="00622A91"/>
    <w:rsid w:val="006255B3"/>
    <w:rsid w:val="00630887"/>
    <w:rsid w:val="00630DCD"/>
    <w:rsid w:val="006314A5"/>
    <w:rsid w:val="00633E36"/>
    <w:rsid w:val="006350BB"/>
    <w:rsid w:val="0063634A"/>
    <w:rsid w:val="00637BDA"/>
    <w:rsid w:val="00641E74"/>
    <w:rsid w:val="00642D05"/>
    <w:rsid w:val="00644E18"/>
    <w:rsid w:val="006466CB"/>
    <w:rsid w:val="0065114C"/>
    <w:rsid w:val="006564CA"/>
    <w:rsid w:val="00662773"/>
    <w:rsid w:val="00665875"/>
    <w:rsid w:val="006746CB"/>
    <w:rsid w:val="00682463"/>
    <w:rsid w:val="006904FF"/>
    <w:rsid w:val="00692B4E"/>
    <w:rsid w:val="006933C4"/>
    <w:rsid w:val="00694B8B"/>
    <w:rsid w:val="006978CD"/>
    <w:rsid w:val="006A04D0"/>
    <w:rsid w:val="006A08FA"/>
    <w:rsid w:val="006A199F"/>
    <w:rsid w:val="006B0E6A"/>
    <w:rsid w:val="006B273A"/>
    <w:rsid w:val="006B3FF9"/>
    <w:rsid w:val="006C2B34"/>
    <w:rsid w:val="006C2E72"/>
    <w:rsid w:val="006C307A"/>
    <w:rsid w:val="006C4309"/>
    <w:rsid w:val="006D589C"/>
    <w:rsid w:val="006E646B"/>
    <w:rsid w:val="006E7E0B"/>
    <w:rsid w:val="006F1996"/>
    <w:rsid w:val="006F22AF"/>
    <w:rsid w:val="006F32B6"/>
    <w:rsid w:val="006F5E20"/>
    <w:rsid w:val="006F7488"/>
    <w:rsid w:val="00706399"/>
    <w:rsid w:val="007106DF"/>
    <w:rsid w:val="00711599"/>
    <w:rsid w:val="007129D4"/>
    <w:rsid w:val="007150DD"/>
    <w:rsid w:val="00715C66"/>
    <w:rsid w:val="007228EF"/>
    <w:rsid w:val="0072349B"/>
    <w:rsid w:val="00726997"/>
    <w:rsid w:val="007323EE"/>
    <w:rsid w:val="00734B68"/>
    <w:rsid w:val="00736384"/>
    <w:rsid w:val="007402A4"/>
    <w:rsid w:val="0074234C"/>
    <w:rsid w:val="0074394F"/>
    <w:rsid w:val="00751F19"/>
    <w:rsid w:val="00752C5A"/>
    <w:rsid w:val="00753C7F"/>
    <w:rsid w:val="007603AB"/>
    <w:rsid w:val="00762DDE"/>
    <w:rsid w:val="00763EC4"/>
    <w:rsid w:val="0076519E"/>
    <w:rsid w:val="0076724C"/>
    <w:rsid w:val="007675EF"/>
    <w:rsid w:val="00767B11"/>
    <w:rsid w:val="0078207E"/>
    <w:rsid w:val="00783DC0"/>
    <w:rsid w:val="007848B5"/>
    <w:rsid w:val="00786A49"/>
    <w:rsid w:val="007870C2"/>
    <w:rsid w:val="00793A2C"/>
    <w:rsid w:val="00797C8D"/>
    <w:rsid w:val="00797F22"/>
    <w:rsid w:val="007A153C"/>
    <w:rsid w:val="007A4151"/>
    <w:rsid w:val="007A574A"/>
    <w:rsid w:val="007A57C4"/>
    <w:rsid w:val="007B2AAB"/>
    <w:rsid w:val="007B40CF"/>
    <w:rsid w:val="007B4626"/>
    <w:rsid w:val="007C3F1B"/>
    <w:rsid w:val="007C6C4E"/>
    <w:rsid w:val="007C6E75"/>
    <w:rsid w:val="007C7F81"/>
    <w:rsid w:val="007D2CBF"/>
    <w:rsid w:val="007E5667"/>
    <w:rsid w:val="007E5C17"/>
    <w:rsid w:val="007E6BF2"/>
    <w:rsid w:val="007E7A93"/>
    <w:rsid w:val="007F1164"/>
    <w:rsid w:val="007F1B9D"/>
    <w:rsid w:val="007F2E49"/>
    <w:rsid w:val="0080283F"/>
    <w:rsid w:val="008105BF"/>
    <w:rsid w:val="008118EF"/>
    <w:rsid w:val="0081443C"/>
    <w:rsid w:val="00817195"/>
    <w:rsid w:val="0082611B"/>
    <w:rsid w:val="0083107A"/>
    <w:rsid w:val="00831613"/>
    <w:rsid w:val="00840C0C"/>
    <w:rsid w:val="0084107A"/>
    <w:rsid w:val="00855A5D"/>
    <w:rsid w:val="008610C9"/>
    <w:rsid w:val="00861878"/>
    <w:rsid w:val="0086287D"/>
    <w:rsid w:val="0086481C"/>
    <w:rsid w:val="00867271"/>
    <w:rsid w:val="00870567"/>
    <w:rsid w:val="00870600"/>
    <w:rsid w:val="00872B1C"/>
    <w:rsid w:val="008738E3"/>
    <w:rsid w:val="00883447"/>
    <w:rsid w:val="00883A10"/>
    <w:rsid w:val="00885AC5"/>
    <w:rsid w:val="00887FC9"/>
    <w:rsid w:val="008956FD"/>
    <w:rsid w:val="00896296"/>
    <w:rsid w:val="008A12FC"/>
    <w:rsid w:val="008A4AEA"/>
    <w:rsid w:val="008A53CC"/>
    <w:rsid w:val="008B00C6"/>
    <w:rsid w:val="008B328A"/>
    <w:rsid w:val="008B58C6"/>
    <w:rsid w:val="008C07FE"/>
    <w:rsid w:val="008C308C"/>
    <w:rsid w:val="008C44FF"/>
    <w:rsid w:val="008D5CBC"/>
    <w:rsid w:val="008D6086"/>
    <w:rsid w:val="008E05C4"/>
    <w:rsid w:val="008F3029"/>
    <w:rsid w:val="008F6F76"/>
    <w:rsid w:val="00900357"/>
    <w:rsid w:val="00902C4D"/>
    <w:rsid w:val="00903B59"/>
    <w:rsid w:val="00906CE5"/>
    <w:rsid w:val="009115B8"/>
    <w:rsid w:val="00922BBF"/>
    <w:rsid w:val="009243A9"/>
    <w:rsid w:val="00927274"/>
    <w:rsid w:val="00927A17"/>
    <w:rsid w:val="00930F92"/>
    <w:rsid w:val="00931B30"/>
    <w:rsid w:val="0093277A"/>
    <w:rsid w:val="00932D21"/>
    <w:rsid w:val="00934418"/>
    <w:rsid w:val="009479C2"/>
    <w:rsid w:val="00950B8B"/>
    <w:rsid w:val="00951A0E"/>
    <w:rsid w:val="009532C5"/>
    <w:rsid w:val="00954562"/>
    <w:rsid w:val="00957241"/>
    <w:rsid w:val="00964BA8"/>
    <w:rsid w:val="0098172B"/>
    <w:rsid w:val="00984ED1"/>
    <w:rsid w:val="00987D5E"/>
    <w:rsid w:val="009A1353"/>
    <w:rsid w:val="009A22F4"/>
    <w:rsid w:val="009A2C09"/>
    <w:rsid w:val="009A4BB9"/>
    <w:rsid w:val="009A4FB4"/>
    <w:rsid w:val="009A5662"/>
    <w:rsid w:val="009A5E46"/>
    <w:rsid w:val="009A7B13"/>
    <w:rsid w:val="009B4F25"/>
    <w:rsid w:val="009B5B0B"/>
    <w:rsid w:val="009C4D23"/>
    <w:rsid w:val="009D0E94"/>
    <w:rsid w:val="009D28A9"/>
    <w:rsid w:val="009D3C29"/>
    <w:rsid w:val="009D5412"/>
    <w:rsid w:val="009E5CDD"/>
    <w:rsid w:val="009E7303"/>
    <w:rsid w:val="009F10FA"/>
    <w:rsid w:val="009F327C"/>
    <w:rsid w:val="00A0458F"/>
    <w:rsid w:val="00A06FF0"/>
    <w:rsid w:val="00A1472C"/>
    <w:rsid w:val="00A20192"/>
    <w:rsid w:val="00A2191F"/>
    <w:rsid w:val="00A22346"/>
    <w:rsid w:val="00A256C2"/>
    <w:rsid w:val="00A26908"/>
    <w:rsid w:val="00A342EC"/>
    <w:rsid w:val="00A41C64"/>
    <w:rsid w:val="00A441A4"/>
    <w:rsid w:val="00A50623"/>
    <w:rsid w:val="00A507A2"/>
    <w:rsid w:val="00A53046"/>
    <w:rsid w:val="00A54138"/>
    <w:rsid w:val="00A54214"/>
    <w:rsid w:val="00A56B10"/>
    <w:rsid w:val="00A5773A"/>
    <w:rsid w:val="00A621EE"/>
    <w:rsid w:val="00A6242C"/>
    <w:rsid w:val="00A62A30"/>
    <w:rsid w:val="00A7439A"/>
    <w:rsid w:val="00A762F8"/>
    <w:rsid w:val="00A8007E"/>
    <w:rsid w:val="00A8191C"/>
    <w:rsid w:val="00A832FF"/>
    <w:rsid w:val="00A84F26"/>
    <w:rsid w:val="00A96380"/>
    <w:rsid w:val="00AA04CE"/>
    <w:rsid w:val="00AA3F0C"/>
    <w:rsid w:val="00AA4589"/>
    <w:rsid w:val="00AB2067"/>
    <w:rsid w:val="00AB3A8D"/>
    <w:rsid w:val="00AB572C"/>
    <w:rsid w:val="00AC7155"/>
    <w:rsid w:val="00AC7BD6"/>
    <w:rsid w:val="00AC7FA3"/>
    <w:rsid w:val="00AE111E"/>
    <w:rsid w:val="00AE1417"/>
    <w:rsid w:val="00AE2FC4"/>
    <w:rsid w:val="00AE5B0C"/>
    <w:rsid w:val="00AE60F4"/>
    <w:rsid w:val="00AE70D5"/>
    <w:rsid w:val="00AE7A50"/>
    <w:rsid w:val="00AF1E67"/>
    <w:rsid w:val="00AF7A45"/>
    <w:rsid w:val="00B0047D"/>
    <w:rsid w:val="00B01245"/>
    <w:rsid w:val="00B05EC5"/>
    <w:rsid w:val="00B063B3"/>
    <w:rsid w:val="00B076E4"/>
    <w:rsid w:val="00B30BBF"/>
    <w:rsid w:val="00B34E10"/>
    <w:rsid w:val="00B35CE3"/>
    <w:rsid w:val="00B408BB"/>
    <w:rsid w:val="00B41FFF"/>
    <w:rsid w:val="00B46DD8"/>
    <w:rsid w:val="00B541CB"/>
    <w:rsid w:val="00B542E1"/>
    <w:rsid w:val="00B56F27"/>
    <w:rsid w:val="00B65441"/>
    <w:rsid w:val="00B67C0E"/>
    <w:rsid w:val="00B67EE1"/>
    <w:rsid w:val="00B70DF4"/>
    <w:rsid w:val="00B7682D"/>
    <w:rsid w:val="00B77152"/>
    <w:rsid w:val="00B77612"/>
    <w:rsid w:val="00B8405C"/>
    <w:rsid w:val="00B97356"/>
    <w:rsid w:val="00B97740"/>
    <w:rsid w:val="00BA1791"/>
    <w:rsid w:val="00BA1C0C"/>
    <w:rsid w:val="00BA2758"/>
    <w:rsid w:val="00BA4328"/>
    <w:rsid w:val="00BA47AE"/>
    <w:rsid w:val="00BA4FEF"/>
    <w:rsid w:val="00BB60EA"/>
    <w:rsid w:val="00BB6246"/>
    <w:rsid w:val="00BC4808"/>
    <w:rsid w:val="00BD2816"/>
    <w:rsid w:val="00BD2EA9"/>
    <w:rsid w:val="00BD456A"/>
    <w:rsid w:val="00BE09A5"/>
    <w:rsid w:val="00BE175F"/>
    <w:rsid w:val="00BE3787"/>
    <w:rsid w:val="00BE51C3"/>
    <w:rsid w:val="00BF0EDB"/>
    <w:rsid w:val="00BF6739"/>
    <w:rsid w:val="00BF7769"/>
    <w:rsid w:val="00BF7DC7"/>
    <w:rsid w:val="00C011ED"/>
    <w:rsid w:val="00C0181C"/>
    <w:rsid w:val="00C07576"/>
    <w:rsid w:val="00C102C1"/>
    <w:rsid w:val="00C1201C"/>
    <w:rsid w:val="00C140A6"/>
    <w:rsid w:val="00C17E8E"/>
    <w:rsid w:val="00C2343D"/>
    <w:rsid w:val="00C27FE8"/>
    <w:rsid w:val="00C34755"/>
    <w:rsid w:val="00C37E51"/>
    <w:rsid w:val="00C43C7C"/>
    <w:rsid w:val="00C544FF"/>
    <w:rsid w:val="00C560A5"/>
    <w:rsid w:val="00C566DD"/>
    <w:rsid w:val="00C5752C"/>
    <w:rsid w:val="00C60A72"/>
    <w:rsid w:val="00C61E02"/>
    <w:rsid w:val="00C62F2B"/>
    <w:rsid w:val="00C65773"/>
    <w:rsid w:val="00C66FA1"/>
    <w:rsid w:val="00C706AE"/>
    <w:rsid w:val="00C771A9"/>
    <w:rsid w:val="00C77E3D"/>
    <w:rsid w:val="00C83573"/>
    <w:rsid w:val="00C86574"/>
    <w:rsid w:val="00C929A4"/>
    <w:rsid w:val="00CA443B"/>
    <w:rsid w:val="00CA7561"/>
    <w:rsid w:val="00CA7D8C"/>
    <w:rsid w:val="00CC0D26"/>
    <w:rsid w:val="00CC255C"/>
    <w:rsid w:val="00CC3BD7"/>
    <w:rsid w:val="00CC61AC"/>
    <w:rsid w:val="00CC635C"/>
    <w:rsid w:val="00CD38D6"/>
    <w:rsid w:val="00CD499D"/>
    <w:rsid w:val="00CD4FBA"/>
    <w:rsid w:val="00CD52DB"/>
    <w:rsid w:val="00CD6D79"/>
    <w:rsid w:val="00CE6786"/>
    <w:rsid w:val="00CF50DE"/>
    <w:rsid w:val="00CF65E3"/>
    <w:rsid w:val="00CF7F2A"/>
    <w:rsid w:val="00D05A0B"/>
    <w:rsid w:val="00D11FF0"/>
    <w:rsid w:val="00D1447B"/>
    <w:rsid w:val="00D17E61"/>
    <w:rsid w:val="00D211A2"/>
    <w:rsid w:val="00D2396F"/>
    <w:rsid w:val="00D2459D"/>
    <w:rsid w:val="00D26096"/>
    <w:rsid w:val="00D3012B"/>
    <w:rsid w:val="00D3470B"/>
    <w:rsid w:val="00D36B66"/>
    <w:rsid w:val="00D411DB"/>
    <w:rsid w:val="00D443B2"/>
    <w:rsid w:val="00D444E2"/>
    <w:rsid w:val="00D45C52"/>
    <w:rsid w:val="00D508DB"/>
    <w:rsid w:val="00D51F9D"/>
    <w:rsid w:val="00D57B7B"/>
    <w:rsid w:val="00D60FAF"/>
    <w:rsid w:val="00D67243"/>
    <w:rsid w:val="00D72389"/>
    <w:rsid w:val="00D76DD5"/>
    <w:rsid w:val="00D77D1F"/>
    <w:rsid w:val="00D80656"/>
    <w:rsid w:val="00D8119E"/>
    <w:rsid w:val="00D81824"/>
    <w:rsid w:val="00D8562B"/>
    <w:rsid w:val="00D90602"/>
    <w:rsid w:val="00D91881"/>
    <w:rsid w:val="00D9270B"/>
    <w:rsid w:val="00D92DAA"/>
    <w:rsid w:val="00DA0248"/>
    <w:rsid w:val="00DA239D"/>
    <w:rsid w:val="00DA3F2E"/>
    <w:rsid w:val="00DB0110"/>
    <w:rsid w:val="00DB1C95"/>
    <w:rsid w:val="00DB1F7E"/>
    <w:rsid w:val="00DB2E34"/>
    <w:rsid w:val="00DB3859"/>
    <w:rsid w:val="00DB45BC"/>
    <w:rsid w:val="00DC0451"/>
    <w:rsid w:val="00DC7D31"/>
    <w:rsid w:val="00DD109C"/>
    <w:rsid w:val="00DD1AC6"/>
    <w:rsid w:val="00DD2E98"/>
    <w:rsid w:val="00DD3210"/>
    <w:rsid w:val="00DD680C"/>
    <w:rsid w:val="00DE01BF"/>
    <w:rsid w:val="00DE503C"/>
    <w:rsid w:val="00DE54A8"/>
    <w:rsid w:val="00DE7203"/>
    <w:rsid w:val="00DE7329"/>
    <w:rsid w:val="00DF05E6"/>
    <w:rsid w:val="00DF0A55"/>
    <w:rsid w:val="00DF136A"/>
    <w:rsid w:val="00DF172B"/>
    <w:rsid w:val="00DF7F0A"/>
    <w:rsid w:val="00E004C3"/>
    <w:rsid w:val="00E01064"/>
    <w:rsid w:val="00E018EB"/>
    <w:rsid w:val="00E01D4E"/>
    <w:rsid w:val="00E04543"/>
    <w:rsid w:val="00E055EB"/>
    <w:rsid w:val="00E05A8D"/>
    <w:rsid w:val="00E06197"/>
    <w:rsid w:val="00E10810"/>
    <w:rsid w:val="00E111EE"/>
    <w:rsid w:val="00E12CC0"/>
    <w:rsid w:val="00E15A79"/>
    <w:rsid w:val="00E17CB7"/>
    <w:rsid w:val="00E21814"/>
    <w:rsid w:val="00E21D72"/>
    <w:rsid w:val="00E2356B"/>
    <w:rsid w:val="00E24D98"/>
    <w:rsid w:val="00E30076"/>
    <w:rsid w:val="00E372B2"/>
    <w:rsid w:val="00E37D0D"/>
    <w:rsid w:val="00E4155C"/>
    <w:rsid w:val="00E45C9C"/>
    <w:rsid w:val="00E50E36"/>
    <w:rsid w:val="00E5216A"/>
    <w:rsid w:val="00E54F5D"/>
    <w:rsid w:val="00E55B8C"/>
    <w:rsid w:val="00E57A16"/>
    <w:rsid w:val="00E732AE"/>
    <w:rsid w:val="00E76D77"/>
    <w:rsid w:val="00E7746F"/>
    <w:rsid w:val="00E77BAC"/>
    <w:rsid w:val="00E8001C"/>
    <w:rsid w:val="00E80167"/>
    <w:rsid w:val="00E90D9A"/>
    <w:rsid w:val="00E925C2"/>
    <w:rsid w:val="00E92C11"/>
    <w:rsid w:val="00E93206"/>
    <w:rsid w:val="00E9571C"/>
    <w:rsid w:val="00E96613"/>
    <w:rsid w:val="00E97DE0"/>
    <w:rsid w:val="00EA185A"/>
    <w:rsid w:val="00EA272C"/>
    <w:rsid w:val="00EA5596"/>
    <w:rsid w:val="00EA6B99"/>
    <w:rsid w:val="00EB5F78"/>
    <w:rsid w:val="00EB73FA"/>
    <w:rsid w:val="00EB77C6"/>
    <w:rsid w:val="00EC27DC"/>
    <w:rsid w:val="00EC512E"/>
    <w:rsid w:val="00EC7230"/>
    <w:rsid w:val="00ED3513"/>
    <w:rsid w:val="00ED3A33"/>
    <w:rsid w:val="00ED5AE8"/>
    <w:rsid w:val="00ED63D9"/>
    <w:rsid w:val="00EE11E0"/>
    <w:rsid w:val="00EE25FA"/>
    <w:rsid w:val="00EE6AAA"/>
    <w:rsid w:val="00EE78B1"/>
    <w:rsid w:val="00EF08EA"/>
    <w:rsid w:val="00EF105D"/>
    <w:rsid w:val="00EF3DE4"/>
    <w:rsid w:val="00EF3FBB"/>
    <w:rsid w:val="00EF59C7"/>
    <w:rsid w:val="00F010EA"/>
    <w:rsid w:val="00F02FB5"/>
    <w:rsid w:val="00F070CA"/>
    <w:rsid w:val="00F101D3"/>
    <w:rsid w:val="00F11372"/>
    <w:rsid w:val="00F159D1"/>
    <w:rsid w:val="00F234A7"/>
    <w:rsid w:val="00F2454C"/>
    <w:rsid w:val="00F24C83"/>
    <w:rsid w:val="00F254E9"/>
    <w:rsid w:val="00F3352E"/>
    <w:rsid w:val="00F34527"/>
    <w:rsid w:val="00F448A1"/>
    <w:rsid w:val="00F465F1"/>
    <w:rsid w:val="00F467A7"/>
    <w:rsid w:val="00F50039"/>
    <w:rsid w:val="00F50216"/>
    <w:rsid w:val="00F51202"/>
    <w:rsid w:val="00F51F43"/>
    <w:rsid w:val="00F53CE5"/>
    <w:rsid w:val="00F554B3"/>
    <w:rsid w:val="00F5644C"/>
    <w:rsid w:val="00F60019"/>
    <w:rsid w:val="00F6033C"/>
    <w:rsid w:val="00F658A8"/>
    <w:rsid w:val="00F66FB5"/>
    <w:rsid w:val="00F729E9"/>
    <w:rsid w:val="00F75548"/>
    <w:rsid w:val="00F802FD"/>
    <w:rsid w:val="00F80A9E"/>
    <w:rsid w:val="00F80D04"/>
    <w:rsid w:val="00F82E49"/>
    <w:rsid w:val="00F82FCD"/>
    <w:rsid w:val="00F902A0"/>
    <w:rsid w:val="00F91A2E"/>
    <w:rsid w:val="00FA3078"/>
    <w:rsid w:val="00FB1AED"/>
    <w:rsid w:val="00FB390B"/>
    <w:rsid w:val="00FB39AE"/>
    <w:rsid w:val="00FC11B8"/>
    <w:rsid w:val="00FC200D"/>
    <w:rsid w:val="00FC3AB1"/>
    <w:rsid w:val="00FC5F82"/>
    <w:rsid w:val="00FC6F6F"/>
    <w:rsid w:val="00FD6EB3"/>
    <w:rsid w:val="00FE0ED0"/>
    <w:rsid w:val="00FE1130"/>
    <w:rsid w:val="00FE23E3"/>
    <w:rsid w:val="00FE2D4C"/>
    <w:rsid w:val="00FE4566"/>
    <w:rsid w:val="00FE60BE"/>
    <w:rsid w:val="00FF2D28"/>
    <w:rsid w:val="00FF3729"/>
    <w:rsid w:val="00FF7B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12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613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304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787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80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268</Words>
  <Characters>1530</Characters>
  <Application>Microsoft Office Word</Application>
  <DocSecurity>0</DocSecurity>
  <Lines>12</Lines>
  <Paragraphs>3</Paragraphs>
  <ScaleCrop>false</ScaleCrop>
  <Company>Krokoz™</Company>
  <LinksUpToDate>false</LinksUpToDate>
  <CharactersWithSpaces>1795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Рушания</dc:creator>
  <cp:lastModifiedBy>11</cp:lastModifiedBy>
  <cp:revision>2</cp:revision>
  <dcterms:created xsi:type="dcterms:W3CDTF">2016-03-13T14:31:00Z</dcterms:created>
  <dcterms:modified xsi:type="dcterms:W3CDTF">2016-03-13T14:31:00Z</dcterms:modified>
</cp:coreProperties>
</file>